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8F" w:rsidRDefault="00686985" w:rsidP="00B23E8F">
      <w:pPr>
        <w:jc w:val="center"/>
        <w:rPr>
          <w:noProof/>
          <w:color w:val="0F243E" w:themeColor="text2" w:themeShade="80"/>
          <w:sz w:val="40"/>
          <w:szCs w:val="40"/>
        </w:rPr>
      </w:pPr>
      <w:bookmarkStart w:id="0" w:name="_GoBack"/>
      <w:bookmarkEnd w:id="0"/>
      <w:r w:rsidRPr="00686985">
        <w:rPr>
          <w:noProof/>
          <w:color w:val="0F243E" w:themeColor="text2" w:themeShade="80"/>
          <w:sz w:val="40"/>
          <w:szCs w:val="40"/>
        </w:rPr>
        <w:drawing>
          <wp:inline distT="0" distB="0" distL="0" distR="0">
            <wp:extent cx="1571181" cy="1266825"/>
            <wp:effectExtent l="19050" t="0" r="0" b="0"/>
            <wp:docPr id="4" name="il_fi" descr="http://www.stjoeedgerton.org/images/K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joeedgerton.org/images/KC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13" cy="127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1D6" w:rsidRPr="00FF3E79" w:rsidRDefault="006A61D6" w:rsidP="00E37A16">
      <w:pPr>
        <w:jc w:val="center"/>
        <w:rPr>
          <w:b/>
          <w:sz w:val="32"/>
          <w:szCs w:val="32"/>
        </w:rPr>
      </w:pPr>
      <w:r w:rsidRPr="00FF3E79">
        <w:rPr>
          <w:b/>
          <w:sz w:val="32"/>
          <w:szCs w:val="32"/>
        </w:rPr>
        <w:t>The White Way</w:t>
      </w:r>
    </w:p>
    <w:p w:rsidR="00BB7CF7" w:rsidRPr="00FF3E79" w:rsidRDefault="006A61D6" w:rsidP="006A61D6">
      <w:pPr>
        <w:rPr>
          <w:b/>
          <w:i/>
          <w:sz w:val="32"/>
          <w:szCs w:val="32"/>
        </w:rPr>
      </w:pPr>
      <w:r w:rsidRPr="00FF3E79">
        <w:rPr>
          <w:b/>
          <w:i/>
          <w:sz w:val="32"/>
          <w:szCs w:val="32"/>
        </w:rPr>
        <w:t xml:space="preserve">                Chief Justice</w:t>
      </w:r>
      <w:r w:rsidR="00BB7CF7" w:rsidRPr="00FF3E79">
        <w:rPr>
          <w:b/>
          <w:i/>
          <w:sz w:val="32"/>
          <w:szCs w:val="32"/>
        </w:rPr>
        <w:t xml:space="preserve"> Council #2586 Bogota-Teaneck</w:t>
      </w:r>
      <w:r w:rsidRPr="00FF3E79">
        <w:rPr>
          <w:b/>
          <w:i/>
          <w:sz w:val="32"/>
          <w:szCs w:val="32"/>
        </w:rPr>
        <w:t>, New Jersey</w:t>
      </w:r>
    </w:p>
    <w:p w:rsidR="006A61D6" w:rsidRPr="00FF3E79" w:rsidRDefault="006A61D6" w:rsidP="006A61D6">
      <w:pPr>
        <w:pBdr>
          <w:bottom w:val="single" w:sz="6" w:space="1" w:color="auto"/>
        </w:pBdr>
        <w:rPr>
          <w:b/>
          <w:i/>
          <w:sz w:val="32"/>
          <w:szCs w:val="32"/>
        </w:rPr>
      </w:pPr>
      <w:r w:rsidRPr="00FF3E79">
        <w:rPr>
          <w:b/>
          <w:i/>
          <w:sz w:val="32"/>
          <w:szCs w:val="32"/>
        </w:rPr>
        <w:t xml:space="preserve">                                       </w:t>
      </w:r>
      <w:r w:rsidR="00054A01">
        <w:rPr>
          <w:b/>
          <w:i/>
          <w:sz w:val="32"/>
          <w:szCs w:val="32"/>
        </w:rPr>
        <w:t xml:space="preserve">                    October - December</w:t>
      </w:r>
      <w:r w:rsidR="007461CF" w:rsidRPr="00FF3E79">
        <w:rPr>
          <w:b/>
          <w:i/>
          <w:sz w:val="32"/>
          <w:szCs w:val="32"/>
        </w:rPr>
        <w:t xml:space="preserve"> 2015</w:t>
      </w:r>
    </w:p>
    <w:p w:rsidR="00054A01" w:rsidRDefault="00054A01" w:rsidP="006A61D6">
      <w:pPr>
        <w:rPr>
          <w:sz w:val="24"/>
          <w:szCs w:val="24"/>
        </w:rPr>
      </w:pPr>
      <w:r>
        <w:rPr>
          <w:sz w:val="24"/>
          <w:szCs w:val="24"/>
        </w:rPr>
        <w:t>The final quarter of the year has arrived</w:t>
      </w:r>
      <w:r w:rsidR="007461CF" w:rsidRPr="00FF3E79">
        <w:rPr>
          <w:sz w:val="24"/>
          <w:szCs w:val="24"/>
        </w:rPr>
        <w:t>.</w:t>
      </w:r>
      <w:r>
        <w:rPr>
          <w:sz w:val="24"/>
          <w:szCs w:val="24"/>
        </w:rPr>
        <w:t xml:space="preserve"> We hope everyone had a great summer. The next few months are the busiest time of the year for family and</w:t>
      </w:r>
      <w:r w:rsidR="00AF522E">
        <w:rPr>
          <w:sz w:val="24"/>
          <w:szCs w:val="24"/>
        </w:rPr>
        <w:t xml:space="preserve"> for our council. We hope we will</w:t>
      </w:r>
      <w:r>
        <w:rPr>
          <w:sz w:val="24"/>
          <w:szCs w:val="24"/>
        </w:rPr>
        <w:t xml:space="preserve"> get strong attendance at our meetings and also at up-coming events. We will need our brother to step up and </w:t>
      </w:r>
      <w:r w:rsidR="0059399B">
        <w:rPr>
          <w:sz w:val="24"/>
          <w:szCs w:val="24"/>
        </w:rPr>
        <w:t>volunteer</w:t>
      </w:r>
      <w:r>
        <w:rPr>
          <w:sz w:val="24"/>
          <w:szCs w:val="24"/>
        </w:rPr>
        <w:t xml:space="preserve"> to help at all our up-coming events, please make every effort to assist where you can.</w:t>
      </w:r>
    </w:p>
    <w:p w:rsidR="00CB2C68" w:rsidRDefault="00910BC2" w:rsidP="006A61D6">
      <w:pPr>
        <w:rPr>
          <w:sz w:val="24"/>
          <w:szCs w:val="24"/>
        </w:rPr>
      </w:pPr>
      <w:r w:rsidRPr="00FF3E79">
        <w:rPr>
          <w:sz w:val="24"/>
          <w:szCs w:val="24"/>
        </w:rPr>
        <w:t>A complete</w:t>
      </w:r>
      <w:r w:rsidR="00400C30" w:rsidRPr="00FF3E79">
        <w:rPr>
          <w:sz w:val="24"/>
          <w:szCs w:val="24"/>
        </w:rPr>
        <w:t xml:space="preserve"> list of</w:t>
      </w:r>
      <w:r w:rsidR="00F3603C">
        <w:rPr>
          <w:sz w:val="24"/>
          <w:szCs w:val="24"/>
        </w:rPr>
        <w:t xml:space="preserve"> up-coming events for the next 3 months</w:t>
      </w:r>
      <w:r w:rsidR="00400C30" w:rsidRPr="00FF3E79">
        <w:rPr>
          <w:sz w:val="24"/>
          <w:szCs w:val="24"/>
        </w:rPr>
        <w:t xml:space="preserve"> </w:t>
      </w:r>
      <w:r w:rsidRPr="00FF3E79">
        <w:rPr>
          <w:sz w:val="24"/>
          <w:szCs w:val="24"/>
        </w:rPr>
        <w:t xml:space="preserve">is outline </w:t>
      </w:r>
      <w:r w:rsidR="00400C30" w:rsidRPr="00FF3E79">
        <w:rPr>
          <w:sz w:val="24"/>
          <w:szCs w:val="24"/>
        </w:rPr>
        <w:t>in this newsl</w:t>
      </w:r>
      <w:r w:rsidR="002A1903" w:rsidRPr="00FF3E79">
        <w:rPr>
          <w:sz w:val="24"/>
          <w:szCs w:val="24"/>
        </w:rPr>
        <w:t>etter.</w:t>
      </w:r>
      <w:r w:rsidR="00400C30" w:rsidRPr="00FF3E79">
        <w:rPr>
          <w:sz w:val="24"/>
          <w:szCs w:val="24"/>
        </w:rPr>
        <w:t xml:space="preserve"> </w:t>
      </w:r>
      <w:r w:rsidR="001D488E" w:rsidRPr="00FF3E79">
        <w:rPr>
          <w:sz w:val="24"/>
          <w:szCs w:val="24"/>
        </w:rPr>
        <w:t>We have up-dated our web-site and ask all members to refer to our site for ongoing information.</w:t>
      </w:r>
      <w:r w:rsidR="001B3D72" w:rsidRPr="00FF3E79">
        <w:rPr>
          <w:sz w:val="24"/>
          <w:szCs w:val="24"/>
        </w:rPr>
        <w:t xml:space="preserve"> </w:t>
      </w:r>
    </w:p>
    <w:p w:rsidR="005212AC" w:rsidRPr="00FF3E79" w:rsidRDefault="00A77F2F" w:rsidP="006A61D6">
      <w:pPr>
        <w:rPr>
          <w:sz w:val="24"/>
          <w:szCs w:val="24"/>
        </w:rPr>
      </w:pPr>
      <w:r>
        <w:rPr>
          <w:sz w:val="24"/>
          <w:szCs w:val="24"/>
        </w:rPr>
        <w:t xml:space="preserve">Our Financial Secretary Brother Steve Weisenbach </w:t>
      </w:r>
      <w:r w:rsidR="00054A01">
        <w:rPr>
          <w:sz w:val="24"/>
          <w:szCs w:val="24"/>
        </w:rPr>
        <w:t xml:space="preserve">will be sending out the dues notices for 2016 </w:t>
      </w:r>
      <w:r w:rsidR="0059399B">
        <w:rPr>
          <w:sz w:val="24"/>
          <w:szCs w:val="24"/>
        </w:rPr>
        <w:t>by the end of November; please do you best to get you dues in early.</w:t>
      </w:r>
    </w:p>
    <w:p w:rsidR="00E53E04" w:rsidRPr="00FF3E79" w:rsidRDefault="00F3603C" w:rsidP="006A61D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Our</w:t>
      </w:r>
      <w:r w:rsidR="00E53E04" w:rsidRPr="00FF3E79">
        <w:rPr>
          <w:sz w:val="24"/>
          <w:szCs w:val="24"/>
        </w:rPr>
        <w:t xml:space="preserve"> Council</w:t>
      </w:r>
      <w:r w:rsidR="00910BC2" w:rsidRPr="00FF3E79">
        <w:rPr>
          <w:sz w:val="24"/>
          <w:szCs w:val="24"/>
        </w:rPr>
        <w:t xml:space="preserve"> </w:t>
      </w:r>
      <w:r>
        <w:rPr>
          <w:sz w:val="24"/>
          <w:szCs w:val="24"/>
        </w:rPr>
        <w:t>Insurance Agent is</w:t>
      </w:r>
      <w:r w:rsidR="002A1903" w:rsidRPr="00FF3E79">
        <w:rPr>
          <w:sz w:val="24"/>
          <w:szCs w:val="24"/>
        </w:rPr>
        <w:t xml:space="preserve"> Mr. Fred Bivetto, he can be reached at 702-498-7020</w:t>
      </w:r>
      <w:r>
        <w:rPr>
          <w:sz w:val="24"/>
          <w:szCs w:val="24"/>
        </w:rPr>
        <w:t xml:space="preserve"> or e-mail him at</w:t>
      </w:r>
      <w:r w:rsidR="002A1903" w:rsidRPr="00FF3E79">
        <w:rPr>
          <w:sz w:val="24"/>
          <w:szCs w:val="24"/>
        </w:rPr>
        <w:t xml:space="preserve"> </w:t>
      </w:r>
      <w:hyperlink r:id="rId6" w:history="1">
        <w:r w:rsidR="004B71EF" w:rsidRPr="00DC267D">
          <w:rPr>
            <w:rStyle w:val="Hyperlink"/>
            <w:sz w:val="24"/>
            <w:szCs w:val="24"/>
          </w:rPr>
          <w:t>Fred.bivetto@kofc.org</w:t>
        </w:r>
      </w:hyperlink>
      <w:r>
        <w:rPr>
          <w:sz w:val="24"/>
          <w:szCs w:val="24"/>
        </w:rPr>
        <w:t>, for all insurance questions.</w:t>
      </w:r>
    </w:p>
    <w:p w:rsidR="00E37A16" w:rsidRDefault="00E37A16" w:rsidP="00E53E04">
      <w:pPr>
        <w:jc w:val="center"/>
        <w:rPr>
          <w:b/>
          <w:sz w:val="32"/>
          <w:szCs w:val="32"/>
        </w:rPr>
      </w:pPr>
    </w:p>
    <w:p w:rsidR="00E53E04" w:rsidRPr="00FF3E79" w:rsidRDefault="00E53E04" w:rsidP="00E53E04">
      <w:pPr>
        <w:jc w:val="center"/>
        <w:rPr>
          <w:b/>
          <w:sz w:val="32"/>
          <w:szCs w:val="32"/>
        </w:rPr>
      </w:pPr>
      <w:r w:rsidRPr="00FF3E79">
        <w:rPr>
          <w:b/>
          <w:sz w:val="32"/>
          <w:szCs w:val="32"/>
        </w:rPr>
        <w:t>Grand Knight’s Message</w:t>
      </w:r>
    </w:p>
    <w:p w:rsidR="00CC422D" w:rsidRDefault="00FD32E5" w:rsidP="00E53E04">
      <w:pPr>
        <w:rPr>
          <w:sz w:val="24"/>
          <w:szCs w:val="24"/>
        </w:rPr>
      </w:pPr>
      <w:r w:rsidRPr="00FF3E79">
        <w:rPr>
          <w:sz w:val="24"/>
          <w:szCs w:val="24"/>
        </w:rPr>
        <w:t>Dear Brothers,</w:t>
      </w:r>
    </w:p>
    <w:p w:rsidR="0059399B" w:rsidRDefault="0059399B" w:rsidP="00E53E04">
      <w:pPr>
        <w:rPr>
          <w:sz w:val="24"/>
          <w:szCs w:val="24"/>
        </w:rPr>
      </w:pPr>
      <w:r>
        <w:rPr>
          <w:sz w:val="24"/>
          <w:szCs w:val="24"/>
        </w:rPr>
        <w:t xml:space="preserve">I first want to begin by thanking all our members for the honor to serve as Grand Knight for another year. Last year was a very busy year for the council and we plan another aggressive year for 2015-2016.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I must stress how very important it is for our brothers to get actively involved in our council</w:t>
      </w:r>
      <w:r w:rsidR="00AF522E">
        <w:rPr>
          <w:sz w:val="24"/>
          <w:szCs w:val="24"/>
        </w:rPr>
        <w:t>.</w:t>
      </w:r>
      <w:r>
        <w:rPr>
          <w:sz w:val="24"/>
          <w:szCs w:val="24"/>
        </w:rPr>
        <w:t xml:space="preserve"> Many of our current officers have been serving in their positions for several </w:t>
      </w:r>
      <w:r w:rsidR="00AF522E">
        <w:rPr>
          <w:sz w:val="24"/>
          <w:szCs w:val="24"/>
        </w:rPr>
        <w:t>years,</w:t>
      </w:r>
      <w:r>
        <w:rPr>
          <w:sz w:val="24"/>
          <w:szCs w:val="24"/>
        </w:rPr>
        <w:t xml:space="preserve"> because no one has express an interest in taking an officer</w:t>
      </w:r>
      <w:r w:rsidR="00374758">
        <w:rPr>
          <w:sz w:val="24"/>
          <w:szCs w:val="24"/>
        </w:rPr>
        <w:t>’</w:t>
      </w:r>
      <w:r>
        <w:rPr>
          <w:sz w:val="24"/>
          <w:szCs w:val="24"/>
        </w:rPr>
        <w:t>s position. We need brother</w:t>
      </w:r>
      <w:r w:rsidR="00374758">
        <w:rPr>
          <w:sz w:val="24"/>
          <w:szCs w:val="24"/>
        </w:rPr>
        <w:t>s</w:t>
      </w:r>
      <w:r>
        <w:rPr>
          <w:sz w:val="24"/>
          <w:szCs w:val="24"/>
        </w:rPr>
        <w:t xml:space="preserve"> to come forward for the continued success of our council. Please consider stepping into an officer’</w:t>
      </w:r>
      <w:r w:rsidR="00AF522E">
        <w:rPr>
          <w:sz w:val="24"/>
          <w:szCs w:val="24"/>
        </w:rPr>
        <w:t>s position in the future.</w:t>
      </w:r>
    </w:p>
    <w:p w:rsidR="00C16FDC" w:rsidRPr="00FF3E79" w:rsidRDefault="00C16FDC" w:rsidP="00E53E04">
      <w:pPr>
        <w:rPr>
          <w:rFonts w:ascii="Monotype Corsiva" w:hAnsi="Monotype Corsiva"/>
          <w:sz w:val="32"/>
          <w:szCs w:val="32"/>
        </w:rPr>
      </w:pPr>
      <w:r w:rsidRPr="00FF3E79">
        <w:rPr>
          <w:rFonts w:ascii="Monotype Corsiva" w:hAnsi="Monotype Corsiva"/>
          <w:sz w:val="32"/>
          <w:szCs w:val="32"/>
        </w:rPr>
        <w:t xml:space="preserve">Nick Barese </w:t>
      </w:r>
    </w:p>
    <w:p w:rsidR="00C16FDC" w:rsidRPr="00FF3E79" w:rsidRDefault="00C16FDC" w:rsidP="00E53E04">
      <w:pPr>
        <w:pBdr>
          <w:bottom w:val="single" w:sz="6" w:space="1" w:color="auto"/>
        </w:pBdr>
        <w:rPr>
          <w:sz w:val="24"/>
          <w:szCs w:val="24"/>
        </w:rPr>
      </w:pPr>
      <w:r w:rsidRPr="00FF3E79">
        <w:rPr>
          <w:sz w:val="24"/>
          <w:szCs w:val="24"/>
        </w:rPr>
        <w:t>Grand Knight</w:t>
      </w:r>
    </w:p>
    <w:p w:rsidR="00374758" w:rsidRDefault="00374758" w:rsidP="00C16FDC">
      <w:pPr>
        <w:jc w:val="center"/>
        <w:rPr>
          <w:b/>
          <w:sz w:val="32"/>
          <w:szCs w:val="32"/>
        </w:rPr>
      </w:pPr>
    </w:p>
    <w:p w:rsidR="00374758" w:rsidRDefault="00374758" w:rsidP="00C16FDC">
      <w:pPr>
        <w:jc w:val="center"/>
        <w:rPr>
          <w:b/>
          <w:sz w:val="32"/>
          <w:szCs w:val="32"/>
        </w:rPr>
      </w:pPr>
    </w:p>
    <w:p w:rsidR="00374758" w:rsidRDefault="00374758" w:rsidP="00C16FDC">
      <w:pPr>
        <w:jc w:val="center"/>
        <w:rPr>
          <w:b/>
          <w:sz w:val="32"/>
          <w:szCs w:val="32"/>
        </w:rPr>
      </w:pPr>
    </w:p>
    <w:p w:rsidR="003C47C0" w:rsidRPr="00FF3E79" w:rsidRDefault="003C4BDF" w:rsidP="00C16FDC">
      <w:pPr>
        <w:jc w:val="center"/>
        <w:rPr>
          <w:b/>
          <w:sz w:val="32"/>
          <w:szCs w:val="32"/>
        </w:rPr>
      </w:pPr>
      <w:r w:rsidRPr="00FF3E79">
        <w:rPr>
          <w:b/>
          <w:sz w:val="32"/>
          <w:szCs w:val="32"/>
        </w:rPr>
        <w:t>Current Events in Progress</w:t>
      </w:r>
    </w:p>
    <w:p w:rsidR="003C4BDF" w:rsidRDefault="00AF1571" w:rsidP="003C4BDF">
      <w:pPr>
        <w:rPr>
          <w:sz w:val="32"/>
          <w:szCs w:val="32"/>
        </w:rPr>
      </w:pPr>
      <w:r w:rsidRPr="00FF3E79">
        <w:rPr>
          <w:sz w:val="24"/>
          <w:szCs w:val="24"/>
        </w:rPr>
        <w:t xml:space="preserve">We </w:t>
      </w:r>
      <w:r w:rsidR="00000858">
        <w:rPr>
          <w:sz w:val="24"/>
          <w:szCs w:val="24"/>
        </w:rPr>
        <w:t xml:space="preserve">have </w:t>
      </w:r>
      <w:r w:rsidR="001F51FD">
        <w:rPr>
          <w:sz w:val="24"/>
          <w:szCs w:val="24"/>
        </w:rPr>
        <w:t>tickets available for our</w:t>
      </w:r>
      <w:r w:rsidR="00000858">
        <w:rPr>
          <w:sz w:val="24"/>
          <w:szCs w:val="24"/>
        </w:rPr>
        <w:t xml:space="preserve"> calendar raffle. We are asking our members to please pick up these tickets and help sel</w:t>
      </w:r>
      <w:r w:rsidR="001F51FD">
        <w:rPr>
          <w:sz w:val="24"/>
          <w:szCs w:val="24"/>
        </w:rPr>
        <w:t>l them. The raffle month is December</w:t>
      </w:r>
      <w:r w:rsidR="00000858">
        <w:rPr>
          <w:sz w:val="24"/>
          <w:szCs w:val="24"/>
        </w:rPr>
        <w:t xml:space="preserve"> so all ticket</w:t>
      </w:r>
      <w:r w:rsidR="001F51FD">
        <w:rPr>
          <w:sz w:val="24"/>
          <w:szCs w:val="24"/>
        </w:rPr>
        <w:t xml:space="preserve"> must be sold or returned by November 30</w:t>
      </w:r>
      <w:r w:rsidR="00000858">
        <w:rPr>
          <w:sz w:val="24"/>
          <w:szCs w:val="24"/>
        </w:rPr>
        <w:t xml:space="preserve">, 2015. Contact any officer to get your tickets or pick them up at our </w:t>
      </w:r>
      <w:r w:rsidR="00000858" w:rsidRPr="00000858">
        <w:rPr>
          <w:sz w:val="24"/>
          <w:szCs w:val="24"/>
        </w:rPr>
        <w:t>meetings.</w:t>
      </w:r>
      <w:r w:rsidR="00000858" w:rsidRPr="00000858">
        <w:rPr>
          <w:sz w:val="32"/>
          <w:szCs w:val="32"/>
        </w:rPr>
        <w:t xml:space="preserve"> </w:t>
      </w:r>
    </w:p>
    <w:p w:rsidR="00000858" w:rsidRPr="00000858" w:rsidRDefault="00000858" w:rsidP="003C4BDF">
      <w:pPr>
        <w:rPr>
          <w:sz w:val="24"/>
          <w:szCs w:val="24"/>
        </w:rPr>
      </w:pPr>
      <w:r>
        <w:rPr>
          <w:sz w:val="32"/>
          <w:szCs w:val="32"/>
        </w:rPr>
        <w:t>___________________________________________________________________</w:t>
      </w:r>
    </w:p>
    <w:p w:rsidR="00C16FDC" w:rsidRDefault="00C16FDC" w:rsidP="00C16FDC">
      <w:pPr>
        <w:jc w:val="center"/>
        <w:rPr>
          <w:b/>
          <w:sz w:val="32"/>
          <w:szCs w:val="32"/>
        </w:rPr>
      </w:pPr>
      <w:r w:rsidRPr="00C16FDC">
        <w:rPr>
          <w:b/>
          <w:sz w:val="32"/>
          <w:szCs w:val="32"/>
        </w:rPr>
        <w:t>Upcoming Events</w:t>
      </w:r>
    </w:p>
    <w:p w:rsidR="007F275E" w:rsidRPr="008E0E7E" w:rsidRDefault="007F275E" w:rsidP="007F275E">
      <w:pPr>
        <w:rPr>
          <w:sz w:val="24"/>
          <w:szCs w:val="24"/>
        </w:rPr>
      </w:pPr>
      <w:r w:rsidRPr="008E0E7E">
        <w:rPr>
          <w:sz w:val="24"/>
          <w:szCs w:val="24"/>
        </w:rPr>
        <w:t xml:space="preserve">The Following is </w:t>
      </w:r>
      <w:r w:rsidR="00F60BB2" w:rsidRPr="008E0E7E">
        <w:rPr>
          <w:sz w:val="24"/>
          <w:szCs w:val="24"/>
        </w:rPr>
        <w:t xml:space="preserve">a </w:t>
      </w:r>
      <w:r w:rsidRPr="008E0E7E">
        <w:rPr>
          <w:sz w:val="24"/>
          <w:szCs w:val="24"/>
        </w:rPr>
        <w:t xml:space="preserve">list </w:t>
      </w:r>
      <w:r w:rsidR="00F60BB2" w:rsidRPr="008E0E7E">
        <w:rPr>
          <w:sz w:val="24"/>
          <w:szCs w:val="24"/>
        </w:rPr>
        <w:t>o</w:t>
      </w:r>
      <w:r w:rsidRPr="008E0E7E">
        <w:rPr>
          <w:sz w:val="24"/>
          <w:szCs w:val="24"/>
        </w:rPr>
        <w:t>f upcomin</w:t>
      </w:r>
      <w:r w:rsidR="001F51FD">
        <w:rPr>
          <w:sz w:val="24"/>
          <w:szCs w:val="24"/>
        </w:rPr>
        <w:t>g events through December</w:t>
      </w:r>
      <w:r w:rsidR="00AF1571" w:rsidRPr="008E0E7E">
        <w:rPr>
          <w:sz w:val="24"/>
          <w:szCs w:val="24"/>
        </w:rPr>
        <w:t xml:space="preserve"> of 2015</w:t>
      </w:r>
      <w:r w:rsidR="00F60BB2" w:rsidRPr="008E0E7E">
        <w:rPr>
          <w:sz w:val="24"/>
          <w:szCs w:val="24"/>
        </w:rPr>
        <w:t>.</w:t>
      </w:r>
      <w:r w:rsidR="00FD3D72" w:rsidRPr="008E0E7E">
        <w:rPr>
          <w:sz w:val="24"/>
          <w:szCs w:val="24"/>
        </w:rPr>
        <w:t xml:space="preserve"> </w:t>
      </w:r>
      <w:r w:rsidR="00F60BB2" w:rsidRPr="008E0E7E">
        <w:rPr>
          <w:sz w:val="24"/>
          <w:szCs w:val="24"/>
        </w:rPr>
        <w:t>F</w:t>
      </w:r>
      <w:r w:rsidR="00FD3D72" w:rsidRPr="008E0E7E">
        <w:rPr>
          <w:sz w:val="24"/>
          <w:szCs w:val="24"/>
        </w:rPr>
        <w:t>or any updates to the</w:t>
      </w:r>
      <w:r w:rsidRPr="008E0E7E">
        <w:rPr>
          <w:sz w:val="24"/>
          <w:szCs w:val="24"/>
        </w:rPr>
        <w:t xml:space="preserve"> list please visit our website</w:t>
      </w:r>
      <w:r w:rsidR="00374758">
        <w:rPr>
          <w:sz w:val="24"/>
          <w:szCs w:val="24"/>
        </w:rPr>
        <w:t xml:space="preserve"> Teaneckknights.org,</w:t>
      </w:r>
      <w:r w:rsidRPr="008E0E7E">
        <w:rPr>
          <w:sz w:val="24"/>
          <w:szCs w:val="24"/>
        </w:rPr>
        <w:t xml:space="preserve"> or Bogotaknights.org.</w:t>
      </w:r>
    </w:p>
    <w:p w:rsidR="00AE02EC" w:rsidRDefault="001F51FD" w:rsidP="007F275E">
      <w:pPr>
        <w:rPr>
          <w:sz w:val="24"/>
          <w:szCs w:val="24"/>
        </w:rPr>
      </w:pPr>
      <w:r>
        <w:rPr>
          <w:sz w:val="24"/>
          <w:szCs w:val="24"/>
        </w:rPr>
        <w:t>October 24, 2015</w:t>
      </w:r>
      <w:r w:rsidR="003C47C0">
        <w:rPr>
          <w:sz w:val="24"/>
          <w:szCs w:val="24"/>
        </w:rPr>
        <w:t xml:space="preserve"> (Saturday) -------------- </w:t>
      </w:r>
      <w:r w:rsidR="00B54DAD">
        <w:rPr>
          <w:sz w:val="24"/>
          <w:szCs w:val="24"/>
        </w:rPr>
        <w:t>----</w:t>
      </w:r>
      <w:r w:rsidR="00C026A1">
        <w:rPr>
          <w:sz w:val="24"/>
          <w:szCs w:val="24"/>
        </w:rPr>
        <w:t>Mass at the Paramus Veteran’</w:t>
      </w:r>
      <w:r w:rsidR="00B54DAD">
        <w:rPr>
          <w:sz w:val="24"/>
          <w:szCs w:val="24"/>
        </w:rPr>
        <w:t>s H</w:t>
      </w:r>
      <w:r w:rsidR="00C026A1">
        <w:rPr>
          <w:sz w:val="24"/>
          <w:szCs w:val="24"/>
        </w:rPr>
        <w:t>ome</w:t>
      </w:r>
      <w:r w:rsidR="00B54DAD">
        <w:rPr>
          <w:sz w:val="24"/>
          <w:szCs w:val="24"/>
        </w:rPr>
        <w:t xml:space="preserve"> 10:00am</w:t>
      </w:r>
    </w:p>
    <w:p w:rsidR="00C026A1" w:rsidRDefault="001F51FD" w:rsidP="007F275E">
      <w:pPr>
        <w:rPr>
          <w:sz w:val="24"/>
          <w:szCs w:val="24"/>
        </w:rPr>
      </w:pPr>
      <w:r>
        <w:rPr>
          <w:sz w:val="24"/>
          <w:szCs w:val="24"/>
        </w:rPr>
        <w:t>November 8, 2015 (Sunday</w:t>
      </w:r>
      <w:r w:rsidR="00C026A1">
        <w:rPr>
          <w:sz w:val="24"/>
          <w:szCs w:val="24"/>
        </w:rPr>
        <w:t>) ------------------</w:t>
      </w:r>
      <w:r>
        <w:rPr>
          <w:sz w:val="24"/>
          <w:szCs w:val="24"/>
        </w:rPr>
        <w:t>-</w:t>
      </w:r>
      <w:r w:rsidR="00C026A1">
        <w:rPr>
          <w:sz w:val="24"/>
          <w:szCs w:val="24"/>
        </w:rPr>
        <w:t>Breakfast fundraiser at Applebee’s in Hackensack N.J. 8AM to 10AM</w:t>
      </w:r>
    </w:p>
    <w:p w:rsidR="005212AC" w:rsidRDefault="001F51FD" w:rsidP="007F275E">
      <w:pPr>
        <w:rPr>
          <w:sz w:val="24"/>
          <w:szCs w:val="24"/>
        </w:rPr>
      </w:pPr>
      <w:r>
        <w:rPr>
          <w:sz w:val="24"/>
          <w:szCs w:val="24"/>
        </w:rPr>
        <w:t>November 20, 2015 (Friday) ------------------- Alzheimer’s Pasta Dinner 5pm to 8pm at the hall</w:t>
      </w:r>
    </w:p>
    <w:p w:rsidR="005212AC" w:rsidRDefault="001F51FD" w:rsidP="007F275E">
      <w:pPr>
        <w:rPr>
          <w:sz w:val="24"/>
          <w:szCs w:val="24"/>
        </w:rPr>
      </w:pPr>
      <w:r>
        <w:rPr>
          <w:sz w:val="24"/>
          <w:szCs w:val="24"/>
        </w:rPr>
        <w:t xml:space="preserve">December 12, 2015 (Saturday) </w:t>
      </w:r>
      <w:r w:rsidR="005212AC">
        <w:rPr>
          <w:sz w:val="24"/>
          <w:szCs w:val="24"/>
        </w:rPr>
        <w:t>-----------</w:t>
      </w:r>
      <w:r>
        <w:rPr>
          <w:sz w:val="24"/>
          <w:szCs w:val="24"/>
        </w:rPr>
        <w:t>------Breakfast with Santa/Toys for Tots 8am to 10am at the hall</w:t>
      </w:r>
    </w:p>
    <w:p w:rsidR="00000440" w:rsidRDefault="003C47C0" w:rsidP="007F275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All other events are open to all Brother Knights, your family and friends. Please attend.</w:t>
      </w:r>
    </w:p>
    <w:p w:rsidR="00B23E8F" w:rsidRDefault="00B23E8F" w:rsidP="007F275E">
      <w:pPr>
        <w:pBdr>
          <w:bottom w:val="single" w:sz="12" w:space="1" w:color="auto"/>
        </w:pBdr>
        <w:rPr>
          <w:sz w:val="24"/>
          <w:szCs w:val="24"/>
        </w:rPr>
      </w:pPr>
    </w:p>
    <w:p w:rsidR="00000440" w:rsidRDefault="00000440" w:rsidP="007F275E">
      <w:pPr>
        <w:rPr>
          <w:sz w:val="24"/>
          <w:szCs w:val="24"/>
        </w:rPr>
      </w:pPr>
      <w:r w:rsidRPr="00FF3E79">
        <w:rPr>
          <w:sz w:val="24"/>
          <w:szCs w:val="24"/>
        </w:rPr>
        <w:t xml:space="preserve">Lastly if you are receiving this newsletter by regular mail, please send us your e-mail address </w:t>
      </w:r>
      <w:r w:rsidR="00165C96" w:rsidRPr="00FF3E79">
        <w:rPr>
          <w:sz w:val="24"/>
          <w:szCs w:val="24"/>
        </w:rPr>
        <w:t xml:space="preserve">as </w:t>
      </w:r>
      <w:r w:rsidRPr="00FF3E79">
        <w:rPr>
          <w:sz w:val="24"/>
          <w:szCs w:val="24"/>
        </w:rPr>
        <w:t>we would like</w:t>
      </w:r>
      <w:r>
        <w:rPr>
          <w:sz w:val="24"/>
          <w:szCs w:val="24"/>
        </w:rPr>
        <w:t xml:space="preserve"> to send all future newsletters electronically. It will help the council save postage cost. </w:t>
      </w:r>
    </w:p>
    <w:p w:rsidR="003C47C0" w:rsidRPr="007F275E" w:rsidRDefault="003C47C0" w:rsidP="007F275E">
      <w:pPr>
        <w:rPr>
          <w:sz w:val="24"/>
          <w:szCs w:val="24"/>
        </w:rPr>
      </w:pPr>
    </w:p>
    <w:p w:rsidR="00C16FDC" w:rsidRPr="00C16FDC" w:rsidRDefault="00C16FDC" w:rsidP="00C16FDC">
      <w:pPr>
        <w:rPr>
          <w:sz w:val="24"/>
          <w:szCs w:val="24"/>
        </w:rPr>
      </w:pPr>
    </w:p>
    <w:sectPr w:rsidR="00C16FDC" w:rsidRPr="00C16FDC" w:rsidSect="00626DA9"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A2"/>
    <w:rsid w:val="00000440"/>
    <w:rsid w:val="00000858"/>
    <w:rsid w:val="00054A01"/>
    <w:rsid w:val="000B06FD"/>
    <w:rsid w:val="000F1873"/>
    <w:rsid w:val="00136F0A"/>
    <w:rsid w:val="00165C96"/>
    <w:rsid w:val="00192D54"/>
    <w:rsid w:val="001B3D72"/>
    <w:rsid w:val="001D488E"/>
    <w:rsid w:val="001F51FD"/>
    <w:rsid w:val="00221AD5"/>
    <w:rsid w:val="002263BA"/>
    <w:rsid w:val="002A1903"/>
    <w:rsid w:val="002E5166"/>
    <w:rsid w:val="002F435D"/>
    <w:rsid w:val="002F5537"/>
    <w:rsid w:val="00331CB4"/>
    <w:rsid w:val="00345FBD"/>
    <w:rsid w:val="00350D38"/>
    <w:rsid w:val="00374758"/>
    <w:rsid w:val="003C36EE"/>
    <w:rsid w:val="003C47C0"/>
    <w:rsid w:val="003C4BDF"/>
    <w:rsid w:val="003D0551"/>
    <w:rsid w:val="003D1E68"/>
    <w:rsid w:val="003E2023"/>
    <w:rsid w:val="00400C30"/>
    <w:rsid w:val="00430D76"/>
    <w:rsid w:val="004B71EF"/>
    <w:rsid w:val="004C6CC0"/>
    <w:rsid w:val="004F1DD9"/>
    <w:rsid w:val="00500365"/>
    <w:rsid w:val="00516F8B"/>
    <w:rsid w:val="005212AC"/>
    <w:rsid w:val="00522B5E"/>
    <w:rsid w:val="0059399B"/>
    <w:rsid w:val="005A5FA2"/>
    <w:rsid w:val="006242E5"/>
    <w:rsid w:val="00626DA9"/>
    <w:rsid w:val="006454D5"/>
    <w:rsid w:val="00686985"/>
    <w:rsid w:val="006A61D6"/>
    <w:rsid w:val="006C3947"/>
    <w:rsid w:val="007461CF"/>
    <w:rsid w:val="00775C1F"/>
    <w:rsid w:val="007C6598"/>
    <w:rsid w:val="007F275E"/>
    <w:rsid w:val="0080748A"/>
    <w:rsid w:val="008263FA"/>
    <w:rsid w:val="00881869"/>
    <w:rsid w:val="008E0E7E"/>
    <w:rsid w:val="00910BC2"/>
    <w:rsid w:val="00937B0A"/>
    <w:rsid w:val="009D6F22"/>
    <w:rsid w:val="00A6215B"/>
    <w:rsid w:val="00A661BD"/>
    <w:rsid w:val="00A77F2F"/>
    <w:rsid w:val="00AD4670"/>
    <w:rsid w:val="00AE02EC"/>
    <w:rsid w:val="00AF1571"/>
    <w:rsid w:val="00AF1643"/>
    <w:rsid w:val="00AF522E"/>
    <w:rsid w:val="00B23E8F"/>
    <w:rsid w:val="00B54DAD"/>
    <w:rsid w:val="00B67B5D"/>
    <w:rsid w:val="00B84EB5"/>
    <w:rsid w:val="00B86C52"/>
    <w:rsid w:val="00B92F51"/>
    <w:rsid w:val="00BB7CF7"/>
    <w:rsid w:val="00BF3B6A"/>
    <w:rsid w:val="00C026A1"/>
    <w:rsid w:val="00C16FDC"/>
    <w:rsid w:val="00C3343A"/>
    <w:rsid w:val="00C351B5"/>
    <w:rsid w:val="00C536FE"/>
    <w:rsid w:val="00C83745"/>
    <w:rsid w:val="00CA0C63"/>
    <w:rsid w:val="00CA68E5"/>
    <w:rsid w:val="00CB2C68"/>
    <w:rsid w:val="00CB315E"/>
    <w:rsid w:val="00CC422D"/>
    <w:rsid w:val="00CE1F32"/>
    <w:rsid w:val="00D34C1D"/>
    <w:rsid w:val="00D503CD"/>
    <w:rsid w:val="00DA397D"/>
    <w:rsid w:val="00E36E16"/>
    <w:rsid w:val="00E37A16"/>
    <w:rsid w:val="00E53E04"/>
    <w:rsid w:val="00E872D5"/>
    <w:rsid w:val="00E974DA"/>
    <w:rsid w:val="00EF72F6"/>
    <w:rsid w:val="00F3603C"/>
    <w:rsid w:val="00F53EE5"/>
    <w:rsid w:val="00F57233"/>
    <w:rsid w:val="00F60BB2"/>
    <w:rsid w:val="00F67D09"/>
    <w:rsid w:val="00FD32E5"/>
    <w:rsid w:val="00FD3D72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245AB-0FD1-45CC-8B60-495DB4AD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1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ed.bivetto@kofc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034D4-F743-4803-BE99-5610E761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nbarese</dc:creator>
  <cp:lastModifiedBy>SW</cp:lastModifiedBy>
  <cp:revision>2</cp:revision>
  <cp:lastPrinted>2015-03-26T11:30:00Z</cp:lastPrinted>
  <dcterms:created xsi:type="dcterms:W3CDTF">2015-09-29T13:30:00Z</dcterms:created>
  <dcterms:modified xsi:type="dcterms:W3CDTF">2015-09-29T13:30:00Z</dcterms:modified>
</cp:coreProperties>
</file>